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16FC6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Как защитить ребенка от влияния</w:t>
      </w:r>
    </w:p>
    <w:p w:rsidR="00A16FC6" w:rsidRDefault="00A16FC6" w:rsidP="00A16F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16FC6">
        <w:rPr>
          <w:rFonts w:ascii="Times New Roman" w:hAnsi="Times New Roman" w:cs="Times New Roman"/>
          <w:b/>
          <w:bCs/>
          <w:color w:val="FF0000"/>
          <w:sz w:val="28"/>
          <w:szCs w:val="28"/>
        </w:rPr>
        <w:t>религиозных и тоталитарных организаций и сект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Что делать? Как помочь запутавшемуся ребенку?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1. Прежде всего, не впадать в панику.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2. Не пытайтесь рациональным путем объяснить ребенку, что все, о чем ему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говорят в секте, - это бред. Это никогда не срабатывает, только может испортить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без того напряженные отношения. Сектанты прекрасно понимают, что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реальности (несмотря на то, что их разветвленной и мощной структуре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противостоит всего лишь одна семья) именно семья сильнее любой секты.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 xml:space="preserve">Поэтому они пытаются спровоцировать полный разрыв отношений с </w:t>
      </w:r>
      <w:proofErr w:type="gramStart"/>
      <w:r w:rsidRPr="00A16FC6">
        <w:rPr>
          <w:rFonts w:ascii="Times New Roman" w:hAnsi="Times New Roman" w:cs="Times New Roman"/>
          <w:color w:val="000000"/>
          <w:sz w:val="28"/>
          <w:szCs w:val="28"/>
        </w:rPr>
        <w:t>близкими</w:t>
      </w:r>
      <w:proofErr w:type="gramEnd"/>
      <w:r w:rsidRPr="00A16FC6">
        <w:rPr>
          <w:rFonts w:ascii="Times New Roman" w:hAnsi="Times New Roman" w:cs="Times New Roman"/>
          <w:color w:val="000000"/>
          <w:sz w:val="28"/>
          <w:szCs w:val="28"/>
        </w:rPr>
        <w:t>: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секте проповедуется, что родители, например, «одержимы дьяволом»,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«загрязняют карму» адепта и, попросту говоря, они - его самые страшные враги,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истинная же семья здесь, в секте. И нервная эмоциональная реакция родителей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будет только на руку секте.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 xml:space="preserve">3. Если вы заметили в ребенке интерес к христианской секте </w:t>
      </w:r>
      <w:proofErr w:type="gramStart"/>
      <w:r w:rsidRPr="00A16FC6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A16FC6">
        <w:rPr>
          <w:rFonts w:ascii="Times New Roman" w:hAnsi="Times New Roman" w:cs="Times New Roman"/>
          <w:color w:val="000000"/>
          <w:sz w:val="28"/>
          <w:szCs w:val="28"/>
        </w:rPr>
        <w:t xml:space="preserve"> начальном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16FC6">
        <w:rPr>
          <w:rFonts w:ascii="Times New Roman" w:hAnsi="Times New Roman" w:cs="Times New Roman"/>
          <w:color w:val="000000"/>
          <w:sz w:val="28"/>
          <w:szCs w:val="28"/>
        </w:rPr>
        <w:t>этапе</w:t>
      </w:r>
      <w:proofErr w:type="gramEnd"/>
      <w:r w:rsidRPr="00A16FC6">
        <w:rPr>
          <w:rFonts w:ascii="Times New Roman" w:hAnsi="Times New Roman" w:cs="Times New Roman"/>
          <w:color w:val="000000"/>
          <w:sz w:val="28"/>
          <w:szCs w:val="28"/>
        </w:rPr>
        <w:t xml:space="preserve"> подобного увлечения, обязательно попытайтесь сводить его в православный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храм и убедить пообщаться со священником. Все христианские секты нарушают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заветы Библии, Евангелия, но указать на подобные нарушения может только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специалист. На начальном этапе священнику обычно удается убедить подростка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его заблуждениях.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4. Но, с другой стороны, не стоит и притворяться, что вам нравятся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происходящие с ребенком перемены. Это либо укрепит его в истинности веры,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либо положит конец всяким остаткам доверительного отношения к вам (если он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обнаружит, что вы лицемерите). Однако вы можете мягко обращать внимание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вашего близкого на явные противоречия в его поведении и высказываниях, в 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 xml:space="preserve">же время не вынуждая эти противоречия объяснять.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Нужно понять, что ваш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ребенок находится в психологической зависимости от группы, сознание 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подавлено и заменено набором сектантских поведенческих, эмоциональных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мыслительных штампов. И здесь первоочередная задача - удержать хотя бы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минимальный контакт с подлинной личностью вашего ребенка. Так что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возможности сохраняйте спокойствие, чувство такта, будьте открыты к диалогу,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вспоминайте о радостных и светлых моментах жизни, которые были в вашей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семье до секты. Это оставит ребенку эмоциональную ниточку, по которой он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сможет выбраться из психологического лабиринта.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5. Не опускайте руки, не сдавайтесь ни в коем случае. И не тяните резину -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чем дольше ребенок находится в секте, тем труднее его оттуда выцарапать. К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 xml:space="preserve">тому же он взрослеет и вскоре может заявить - я уже совершеннолетний, </w:t>
      </w:r>
      <w:proofErr w:type="gramStart"/>
      <w:r w:rsidRPr="00A16FC6"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свидания, больше меня дома не ждите.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6. Кроме того, следует собирать всю возможную информацию о секте, ибо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вам необходимо понять, чем они зацепили ребенка, почему им удается его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удержать.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Часто помощь пострадавшим начинается с выявления и устранения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lastRenderedPageBreak/>
        <w:t>источника тех проблем, что загнали его в секту, и здесь вряд ли можно обойтись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без помощи психолога. Именно опытный профессионал покажет, где вы были 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правы, поможет перестроить отношения в семье. Кстати, здесь очень важно 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ошибиться с поиском психолога, чтобы не нарваться на мошенника,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непрофессионала или... очередного сектанта, действующего под вывеской скорой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 xml:space="preserve">психологической помощи. Ищите человека, который уже работал - и успешно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данном направлении. Обратите внимание на его диплом, возьмите рекомендации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от тех, кому он уже помог, соберите отзывы коллег. Хорошо бы, чтобы психолог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работал в одной связке с действующим психиатром. Ведь многие жертвы сект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выходят оттуда с так называемым культовым посттравматическим расстройством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личности.</w:t>
      </w:r>
    </w:p>
    <w:p w:rsidR="00A16FC6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 xml:space="preserve">Налаживайте контакты с людьми, у </w:t>
      </w:r>
      <w:proofErr w:type="gramStart"/>
      <w:r w:rsidRPr="00A16FC6">
        <w:rPr>
          <w:rFonts w:ascii="Times New Roman" w:hAnsi="Times New Roman" w:cs="Times New Roman"/>
          <w:color w:val="000000"/>
          <w:sz w:val="28"/>
          <w:szCs w:val="28"/>
        </w:rPr>
        <w:t>которых то</w:t>
      </w:r>
      <w:proofErr w:type="gramEnd"/>
      <w:r w:rsidRPr="00A16FC6">
        <w:rPr>
          <w:rFonts w:ascii="Times New Roman" w:hAnsi="Times New Roman" w:cs="Times New Roman"/>
          <w:color w:val="000000"/>
          <w:sz w:val="28"/>
          <w:szCs w:val="28"/>
        </w:rPr>
        <w:t xml:space="preserve"> же несчастье, зовите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помощь школу, ответственных чиновников, в том числе и в правоохранительных органах.</w:t>
      </w:r>
    </w:p>
    <w:p w:rsidR="008F0290" w:rsidRPr="00A16FC6" w:rsidRDefault="00A16FC6" w:rsidP="00A16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FC6">
        <w:rPr>
          <w:rFonts w:ascii="Times New Roman" w:hAnsi="Times New Roman" w:cs="Times New Roman"/>
          <w:color w:val="000000"/>
          <w:sz w:val="28"/>
          <w:szCs w:val="28"/>
        </w:rPr>
        <w:t>Помните: это - ваш ребенок. Ваше право и долг спасать его. Но 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физической силой (грубо удерживая дома), а силой любви, против которой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 xml:space="preserve">пасуют все секты мира. Как правило, при таком подходе </w:t>
      </w:r>
      <w:proofErr w:type="gramStart"/>
      <w:r w:rsidRPr="00A16FC6">
        <w:rPr>
          <w:rFonts w:ascii="Times New Roman" w:hAnsi="Times New Roman" w:cs="Times New Roman"/>
          <w:color w:val="000000"/>
          <w:sz w:val="28"/>
          <w:szCs w:val="28"/>
        </w:rPr>
        <w:t>где-то через полгода</w:t>
      </w:r>
      <w:proofErr w:type="gramEnd"/>
      <w:r w:rsidRPr="00A16FC6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FC6">
        <w:rPr>
          <w:rFonts w:ascii="Times New Roman" w:hAnsi="Times New Roman" w:cs="Times New Roman"/>
          <w:color w:val="000000"/>
          <w:sz w:val="28"/>
          <w:szCs w:val="28"/>
        </w:rPr>
        <w:t>ребенка удается вырвать обратно - из секты в родительский дом.</w:t>
      </w:r>
    </w:p>
    <w:sectPr w:rsidR="008F0290" w:rsidRPr="00A16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6FC6"/>
    <w:rsid w:val="008F0290"/>
    <w:rsid w:val="00A16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580</Words>
  <Characters>3306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2021-04-23T01:33:00Z</dcterms:created>
  <dcterms:modified xsi:type="dcterms:W3CDTF">2021-04-23T01:38:00Z</dcterms:modified>
</cp:coreProperties>
</file>