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1F6D">
        <w:rPr>
          <w:rFonts w:ascii="Times New Roman" w:hAnsi="Times New Roman" w:cs="Times New Roman"/>
          <w:b/>
          <w:bCs/>
          <w:sz w:val="28"/>
          <w:szCs w:val="28"/>
        </w:rPr>
        <w:t>Что делать, если вы подозреваете ребенка</w:t>
      </w:r>
    </w:p>
    <w:p w:rsidR="00B91F6D" w:rsidRDefault="00B91F6D" w:rsidP="00B91F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1F6D">
        <w:rPr>
          <w:rFonts w:ascii="Times New Roman" w:hAnsi="Times New Roman" w:cs="Times New Roman"/>
          <w:b/>
          <w:bCs/>
          <w:sz w:val="28"/>
          <w:szCs w:val="28"/>
        </w:rPr>
        <w:t>в употреблении наркотиков?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Большинство родителей, дети которых начинают употреблять наркотики,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сталкиваются с вопросом – что делать и как себя вести в этой ситуации. Нужно 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что-то предпринимать, если ребенок только «попробовал»? Мое глубокое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убеждение – действовать нужно непременно, нельзя оставлять эти эксперименты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без внимания. Конечно, совсем не обязательно, что ваш ребенок станет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наркозависимым. Опыт употребления наркотиков может оказаться для 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неприятным или безрезультатным, и он потеряет к ним интерес. Тем не менее,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лучше все-таки заранее «подстелить соломки» и сделать все возможное, 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 xml:space="preserve">избежать возможной трагедии. Иначе впоследствии вы будете себя корить </w:t>
      </w:r>
      <w:proofErr w:type="spellStart"/>
      <w:r w:rsidRPr="00B91F6D">
        <w:rPr>
          <w:rFonts w:ascii="Times New Roman" w:hAnsi="Times New Roman" w:cs="Times New Roman"/>
          <w:sz w:val="28"/>
          <w:szCs w:val="28"/>
        </w:rPr>
        <w:t>забездействие</w:t>
      </w:r>
      <w:proofErr w:type="spellEnd"/>
      <w:r w:rsidRPr="00B91F6D">
        <w:rPr>
          <w:rFonts w:ascii="Times New Roman" w:hAnsi="Times New Roman" w:cs="Times New Roman"/>
          <w:sz w:val="28"/>
          <w:szCs w:val="28"/>
        </w:rPr>
        <w:t>.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1F6D">
        <w:rPr>
          <w:rFonts w:ascii="Times New Roman" w:hAnsi="Times New Roman" w:cs="Times New Roman"/>
          <w:b/>
          <w:sz w:val="28"/>
          <w:szCs w:val="28"/>
        </w:rPr>
        <w:t>Итак, какими же должны быть ваши действия? Вот рекомендации: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1. В первую очередь, вы должны откровенно поговорить с ребенком. В этой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беседе по душам нужно выяснить, почему он начал употреблять наркотики, когда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и при каких обстоятельствах это произошло. Спросите также о том, как 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 xml:space="preserve">ребенок относится к сложившейся ситуации и что он намерен делать </w:t>
      </w:r>
      <w:proofErr w:type="gramStart"/>
      <w:r w:rsidRPr="00B91F6D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1F6D">
        <w:rPr>
          <w:rFonts w:ascii="Times New Roman" w:hAnsi="Times New Roman" w:cs="Times New Roman"/>
          <w:sz w:val="28"/>
          <w:szCs w:val="28"/>
        </w:rPr>
        <w:t>дальнейшем</w:t>
      </w:r>
      <w:proofErr w:type="gramEnd"/>
      <w:r w:rsidRPr="00B91F6D">
        <w:rPr>
          <w:rFonts w:ascii="Times New Roman" w:hAnsi="Times New Roman" w:cs="Times New Roman"/>
          <w:sz w:val="28"/>
          <w:szCs w:val="28"/>
        </w:rPr>
        <w:t>. Этот разговор очень сложный – и для вас, и для вашего ребенка,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поэтому очень важно, чтобы вы повели себя правильно. Не кричите на ребенка,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закатывайте скандалов и не обвиняйте его во всех тяжких. Постарайтесь вести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себя спокойно и по-деловому. Открыто и честно скажите ребенку, что вы очень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беспокоитесь за его судьбу и с чем связана ваша тревога. Вместе с тем, не делайте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вид, что все нормально. Скажите ребенку, что он, конечно, хозяин своей судьбы,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но вы, несмотря на всю свою любовь, не станете никоим образом поощрять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пагубные привычки. Что вы не станете его жалеть, не будете помогать 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деньгами и т.д. Что вашу всестороннюю помощь он может получить только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одном случае – если он осознанно и искренне будет стремиться «завязать»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наркоманией. Ваш ребенок должен понять, что ответственность за свои поступки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придется нести ему самому: никто не будет отдавать его долги, защищать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наркоторговцев, опекать в учебе или на работе. Главное – дать понять, что вы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собираетесь позволять ему портить жизнь родным и близким.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2. Если вы уже точно удостоверились, что ваш ребенок принимает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наркотики регулярно и является наркозависимым. Не пытайтесь укрыться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проблем, признайте случившееся и продумайте систему целенаправленных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действий для лечения и реабилитации наркомана.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Если ребенок употребляет наркотики, ему потребуется незамедлительное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лечение в специализированном учреждении.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В таких центрах работают опытные наркологи, практикующие самые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эффективные методы лечения детской наркомании.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 xml:space="preserve">Родителям следует знать, что лечение и реабилитация </w:t>
      </w:r>
      <w:proofErr w:type="gramStart"/>
      <w:r w:rsidRPr="00B91F6D">
        <w:rPr>
          <w:rFonts w:ascii="Times New Roman" w:hAnsi="Times New Roman" w:cs="Times New Roman"/>
          <w:sz w:val="28"/>
          <w:szCs w:val="28"/>
        </w:rPr>
        <w:t>наркозависимых</w:t>
      </w:r>
      <w:proofErr w:type="gramEnd"/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может затянуться не на один год. Поэтому для помощи своим детям им должно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хватить любви и терпения.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Этот фактор считается одним из ключевых аспектов успешной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 xml:space="preserve">реабилитации ребенка, попавшего в </w:t>
      </w:r>
      <w:r w:rsidRPr="00B91F6D">
        <w:rPr>
          <w:rFonts w:ascii="Times New Roman" w:hAnsi="Times New Roman" w:cs="Times New Roman"/>
          <w:sz w:val="28"/>
          <w:szCs w:val="28"/>
        </w:rPr>
        <w:lastRenderedPageBreak/>
        <w:t>зависимость от наркотиков. Эффективность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лечения также зависит от настроя самого наркозависимого. Важно, чтобы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была не принудительная терапия, а собственное желание ребенка.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91F6D">
        <w:rPr>
          <w:rFonts w:ascii="Times New Roman" w:hAnsi="Times New Roman" w:cs="Times New Roman"/>
          <w:b/>
          <w:color w:val="FF0000"/>
          <w:sz w:val="28"/>
          <w:szCs w:val="28"/>
        </w:rPr>
        <w:t>САМОЕ ГЛАВНОЕ – НЕ ПРЕДПРИНИМАТЬ ПОПЫТКИ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b/>
          <w:color w:val="FF0000"/>
          <w:sz w:val="28"/>
          <w:szCs w:val="28"/>
        </w:rPr>
        <w:t>САМОЛЕЧЕНИЯ!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Этого не стоит делать по нескольким причинам: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Ввиду неэффективности. Вы не сможете круглосуточно контролировать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ребенка, полностью защитив его от риска повторного употребления.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Ввиду сильной физической и психологической зависимости. Наркоманы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осознают того, что у них есть серьезные неприятности.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Ввиду риска разрушить отношения. Подростковый возраст – непростой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жизненный период, во время которого авторитет родителей практически исчезает.</w:t>
      </w:r>
    </w:p>
    <w:p w:rsidR="00B91F6D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Если вы будете что-либо запрещать, дети будут делать вам это назло.</w:t>
      </w:r>
    </w:p>
    <w:p w:rsidR="009E3EE3" w:rsidRPr="00B91F6D" w:rsidRDefault="00B91F6D" w:rsidP="00B91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F6D">
        <w:rPr>
          <w:rFonts w:ascii="Times New Roman" w:hAnsi="Times New Roman" w:cs="Times New Roman"/>
          <w:sz w:val="28"/>
          <w:szCs w:val="28"/>
        </w:rPr>
        <w:t>Единственное разумное решение – профессиональная медицинская помощь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F6D">
        <w:rPr>
          <w:rFonts w:ascii="Times New Roman" w:hAnsi="Times New Roman" w:cs="Times New Roman"/>
          <w:sz w:val="28"/>
          <w:szCs w:val="28"/>
        </w:rPr>
        <w:t>и комплексная программа реабилитации.</w:t>
      </w:r>
    </w:p>
    <w:sectPr w:rsidR="009E3EE3" w:rsidRPr="00B91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1F6D"/>
    <w:rsid w:val="009E3EE3"/>
    <w:rsid w:val="00B91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554</Words>
  <Characters>3163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2021-04-23T01:39:00Z</dcterms:created>
  <dcterms:modified xsi:type="dcterms:W3CDTF">2021-04-23T01:44:00Z</dcterms:modified>
</cp:coreProperties>
</file>