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10F8" w:rsidRDefault="003810F8" w:rsidP="003810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810F8">
        <w:rPr>
          <w:rFonts w:ascii="Times New Roman" w:hAnsi="Times New Roman" w:cs="Times New Roman"/>
          <w:b/>
          <w:bCs/>
          <w:sz w:val="28"/>
          <w:szCs w:val="28"/>
        </w:rPr>
        <w:t>Что делать и куда обратиться, если в семье бьют ребенка?</w:t>
      </w:r>
    </w:p>
    <w:p w:rsidR="003810F8" w:rsidRPr="003810F8" w:rsidRDefault="003810F8" w:rsidP="003810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810F8" w:rsidRPr="003810F8" w:rsidRDefault="003810F8" w:rsidP="003810F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810F8">
        <w:rPr>
          <w:rFonts w:ascii="Times New Roman" w:hAnsi="Times New Roman" w:cs="Times New Roman"/>
          <w:sz w:val="28"/>
          <w:szCs w:val="28"/>
        </w:rPr>
        <w:t>Семья, материнство и детство находятся под охраной государства, данное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810F8">
        <w:rPr>
          <w:rFonts w:ascii="Times New Roman" w:hAnsi="Times New Roman" w:cs="Times New Roman"/>
          <w:sz w:val="28"/>
          <w:szCs w:val="28"/>
        </w:rPr>
        <w:t>положение нашло отражение в Главном законе страны - Конституции РФ.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810F8">
        <w:rPr>
          <w:rFonts w:ascii="Times New Roman" w:hAnsi="Times New Roman" w:cs="Times New Roman"/>
          <w:sz w:val="28"/>
          <w:szCs w:val="28"/>
        </w:rPr>
        <w:t>обязанности родителей входит защита права и законных интересов своих детей.</w:t>
      </w:r>
    </w:p>
    <w:p w:rsidR="003810F8" w:rsidRPr="003810F8" w:rsidRDefault="003810F8" w:rsidP="003810F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810F8">
        <w:rPr>
          <w:rFonts w:ascii="Times New Roman" w:hAnsi="Times New Roman" w:cs="Times New Roman"/>
          <w:sz w:val="28"/>
          <w:szCs w:val="28"/>
        </w:rPr>
        <w:t>Законные представители не вправе причинять вред психическому и физическому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810F8">
        <w:rPr>
          <w:rFonts w:ascii="Times New Roman" w:hAnsi="Times New Roman" w:cs="Times New Roman"/>
          <w:sz w:val="28"/>
          <w:szCs w:val="28"/>
        </w:rPr>
        <w:t>здоровью несовершеннолетним детям.</w:t>
      </w:r>
    </w:p>
    <w:p w:rsidR="003810F8" w:rsidRPr="003810F8" w:rsidRDefault="003810F8" w:rsidP="003810F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810F8">
        <w:rPr>
          <w:rFonts w:ascii="Times New Roman" w:hAnsi="Times New Roman" w:cs="Times New Roman"/>
          <w:sz w:val="28"/>
          <w:szCs w:val="28"/>
        </w:rPr>
        <w:t>Физическое насилие по отношению к ребенку является одним из видов</w:t>
      </w:r>
    </w:p>
    <w:p w:rsidR="003810F8" w:rsidRPr="003810F8" w:rsidRDefault="003810F8" w:rsidP="003810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10F8">
        <w:rPr>
          <w:rFonts w:ascii="Times New Roman" w:hAnsi="Times New Roman" w:cs="Times New Roman"/>
          <w:sz w:val="28"/>
          <w:szCs w:val="28"/>
        </w:rPr>
        <w:t xml:space="preserve">жестокого обращения, наравне с психическим насилием и покушением </w:t>
      </w:r>
      <w:proofErr w:type="gramStart"/>
      <w:r w:rsidRPr="003810F8">
        <w:rPr>
          <w:rFonts w:ascii="Times New Roman" w:hAnsi="Times New Roman" w:cs="Times New Roman"/>
          <w:sz w:val="28"/>
          <w:szCs w:val="28"/>
        </w:rPr>
        <w:t>на</w:t>
      </w:r>
      <w:proofErr w:type="gramEnd"/>
    </w:p>
    <w:p w:rsidR="003810F8" w:rsidRPr="003810F8" w:rsidRDefault="003810F8" w:rsidP="003810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10F8">
        <w:rPr>
          <w:rFonts w:ascii="Times New Roman" w:hAnsi="Times New Roman" w:cs="Times New Roman"/>
          <w:sz w:val="28"/>
          <w:szCs w:val="28"/>
        </w:rPr>
        <w:t>половую неприкосновенность.</w:t>
      </w:r>
    </w:p>
    <w:p w:rsidR="003810F8" w:rsidRPr="003810F8" w:rsidRDefault="003810F8" w:rsidP="003810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10F8">
        <w:rPr>
          <w:rFonts w:ascii="Times New Roman" w:hAnsi="Times New Roman" w:cs="Times New Roman"/>
          <w:b/>
          <w:sz w:val="28"/>
          <w:szCs w:val="28"/>
        </w:rPr>
        <w:t>ВАЖНО:</w:t>
      </w:r>
      <w:r w:rsidRPr="003810F8">
        <w:rPr>
          <w:rFonts w:ascii="Times New Roman" w:hAnsi="Times New Roman" w:cs="Times New Roman"/>
          <w:sz w:val="28"/>
          <w:szCs w:val="28"/>
        </w:rPr>
        <w:t xml:space="preserve"> Если ваши соседи бьют детей или в семье знакомых родители или</w:t>
      </w:r>
    </w:p>
    <w:p w:rsidR="003810F8" w:rsidRPr="003810F8" w:rsidRDefault="003810F8" w:rsidP="003810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10F8">
        <w:rPr>
          <w:rFonts w:ascii="Times New Roman" w:hAnsi="Times New Roman" w:cs="Times New Roman"/>
          <w:sz w:val="28"/>
          <w:szCs w:val="28"/>
        </w:rPr>
        <w:t>отчим избивают ребенка, то в такой ситуации следует немедленно обратиться 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810F8">
        <w:rPr>
          <w:rFonts w:ascii="Times New Roman" w:hAnsi="Times New Roman" w:cs="Times New Roman"/>
          <w:sz w:val="28"/>
          <w:szCs w:val="28"/>
        </w:rPr>
        <w:t>заявлением в полицию или органы опеки и попечительства по месту фактического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810F8">
        <w:rPr>
          <w:rFonts w:ascii="Times New Roman" w:hAnsi="Times New Roman" w:cs="Times New Roman"/>
          <w:sz w:val="28"/>
          <w:szCs w:val="28"/>
        </w:rPr>
        <w:t>нахождения ребенка.</w:t>
      </w:r>
    </w:p>
    <w:p w:rsidR="003810F8" w:rsidRPr="003810F8" w:rsidRDefault="003810F8" w:rsidP="003810F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810F8">
        <w:rPr>
          <w:rFonts w:ascii="Times New Roman" w:hAnsi="Times New Roman" w:cs="Times New Roman"/>
          <w:sz w:val="28"/>
          <w:szCs w:val="28"/>
        </w:rPr>
        <w:t>Ребенок вправе самостоятельно обращаться за защитой в орган опеки и</w:t>
      </w:r>
    </w:p>
    <w:p w:rsidR="003810F8" w:rsidRPr="003810F8" w:rsidRDefault="003810F8" w:rsidP="003810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10F8">
        <w:rPr>
          <w:rFonts w:ascii="Times New Roman" w:hAnsi="Times New Roman" w:cs="Times New Roman"/>
          <w:sz w:val="28"/>
          <w:szCs w:val="28"/>
        </w:rPr>
        <w:t>попечительства, а по достижении возраста четырнадцати лет - в суд.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810F8">
        <w:rPr>
          <w:rFonts w:ascii="Times New Roman" w:hAnsi="Times New Roman" w:cs="Times New Roman"/>
          <w:sz w:val="28"/>
          <w:szCs w:val="28"/>
        </w:rPr>
        <w:t>Сотрудники социальной службы и правоохранительных органов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810F8">
        <w:rPr>
          <w:rFonts w:ascii="Times New Roman" w:hAnsi="Times New Roman" w:cs="Times New Roman"/>
          <w:sz w:val="28"/>
          <w:szCs w:val="28"/>
        </w:rPr>
        <w:t>кратчайшие сроки проведут проверку по обращению и в случае подтверждения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810F8">
        <w:rPr>
          <w:rFonts w:ascii="Times New Roman" w:hAnsi="Times New Roman" w:cs="Times New Roman"/>
          <w:sz w:val="28"/>
          <w:szCs w:val="28"/>
        </w:rPr>
        <w:t>факта избиения ребенка примут меры по его изъятию из семьи и привлечению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810F8">
        <w:rPr>
          <w:rFonts w:ascii="Times New Roman" w:hAnsi="Times New Roman" w:cs="Times New Roman"/>
          <w:sz w:val="28"/>
          <w:szCs w:val="28"/>
        </w:rPr>
        <w:t>родителей к ответственности.</w:t>
      </w:r>
    </w:p>
    <w:p w:rsidR="003810F8" w:rsidRPr="003810F8" w:rsidRDefault="003810F8" w:rsidP="003810F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810F8">
        <w:rPr>
          <w:rFonts w:ascii="Times New Roman" w:hAnsi="Times New Roman" w:cs="Times New Roman"/>
          <w:sz w:val="28"/>
          <w:szCs w:val="28"/>
        </w:rPr>
        <w:t xml:space="preserve">Также, Вы можете обратиться по телефону доверия </w:t>
      </w:r>
      <w:proofErr w:type="gramStart"/>
      <w:r w:rsidRPr="003810F8">
        <w:rPr>
          <w:rFonts w:ascii="Times New Roman" w:hAnsi="Times New Roman" w:cs="Times New Roman"/>
          <w:sz w:val="28"/>
          <w:szCs w:val="28"/>
        </w:rPr>
        <w:t>правоохранительных</w:t>
      </w:r>
      <w:proofErr w:type="gramEnd"/>
    </w:p>
    <w:p w:rsidR="003810F8" w:rsidRPr="003810F8" w:rsidRDefault="003810F8" w:rsidP="003810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10F8">
        <w:rPr>
          <w:rFonts w:ascii="Times New Roman" w:hAnsi="Times New Roman" w:cs="Times New Roman"/>
          <w:sz w:val="28"/>
          <w:szCs w:val="28"/>
        </w:rPr>
        <w:t>органов, прокуратуры и организаций, являющихся субъектами социальной</w:t>
      </w:r>
    </w:p>
    <w:p w:rsidR="003810F8" w:rsidRPr="003810F8" w:rsidRDefault="003810F8" w:rsidP="003810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10F8">
        <w:rPr>
          <w:rFonts w:ascii="Times New Roman" w:hAnsi="Times New Roman" w:cs="Times New Roman"/>
          <w:sz w:val="28"/>
          <w:szCs w:val="28"/>
        </w:rPr>
        <w:t>профилактики.</w:t>
      </w:r>
    </w:p>
    <w:p w:rsidR="003810F8" w:rsidRDefault="003810F8" w:rsidP="003810F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3810F8">
        <w:rPr>
          <w:rFonts w:ascii="Times New Roman" w:hAnsi="Times New Roman" w:cs="Times New Roman"/>
          <w:sz w:val="28"/>
          <w:szCs w:val="28"/>
        </w:rPr>
        <w:t>За помощью в данной ситуации можно обратиться:</w:t>
      </w:r>
      <w:r w:rsidRPr="003810F8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</w:p>
    <w:p w:rsidR="003810F8" w:rsidRPr="008D374E" w:rsidRDefault="003810F8" w:rsidP="003810F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в </w:t>
      </w:r>
      <w:r w:rsidRPr="008D374E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iCs/>
          <w:color w:val="FF0000"/>
          <w:sz w:val="28"/>
          <w:szCs w:val="28"/>
        </w:rPr>
        <w:t>областное  государственн</w:t>
      </w:r>
      <w:r w:rsidRPr="008D374E">
        <w:rPr>
          <w:rFonts w:ascii="Times New Roman" w:hAnsi="Times New Roman" w:cs="Times New Roman"/>
          <w:b/>
          <w:i/>
          <w:iCs/>
          <w:color w:val="FF0000"/>
          <w:sz w:val="28"/>
          <w:szCs w:val="28"/>
        </w:rPr>
        <w:t>о</w:t>
      </w:r>
      <w:r>
        <w:rPr>
          <w:rFonts w:ascii="Times New Roman" w:hAnsi="Times New Roman" w:cs="Times New Roman"/>
          <w:b/>
          <w:i/>
          <w:iCs/>
          <w:color w:val="FF0000"/>
          <w:sz w:val="28"/>
          <w:szCs w:val="28"/>
        </w:rPr>
        <w:t>е казенное учреждение</w:t>
      </w:r>
      <w:r w:rsidRPr="008D374E">
        <w:rPr>
          <w:rFonts w:ascii="Times New Roman" w:hAnsi="Times New Roman" w:cs="Times New Roman"/>
          <w:b/>
          <w:i/>
          <w:iCs/>
          <w:color w:val="FF0000"/>
          <w:sz w:val="28"/>
          <w:szCs w:val="28"/>
        </w:rPr>
        <w:t xml:space="preserve"> социального обслуживания «Центр помощи детям, оставшимся без попечения родителей,  </w:t>
      </w:r>
      <w:proofErr w:type="gramStart"/>
      <w:r w:rsidRPr="008D374E">
        <w:rPr>
          <w:rFonts w:ascii="Times New Roman" w:hAnsi="Times New Roman" w:cs="Times New Roman"/>
          <w:b/>
          <w:i/>
          <w:iCs/>
          <w:color w:val="FF0000"/>
          <w:sz w:val="28"/>
          <w:szCs w:val="28"/>
        </w:rPr>
        <w:t>г</w:t>
      </w:r>
      <w:proofErr w:type="gramEnd"/>
      <w:r w:rsidRPr="008D374E">
        <w:rPr>
          <w:rFonts w:ascii="Times New Roman" w:hAnsi="Times New Roman" w:cs="Times New Roman"/>
          <w:b/>
          <w:i/>
          <w:iCs/>
          <w:color w:val="FF0000"/>
          <w:sz w:val="28"/>
          <w:szCs w:val="28"/>
        </w:rPr>
        <w:t>. Шелехова»</w:t>
      </w:r>
      <w:r>
        <w:rPr>
          <w:rFonts w:ascii="Times New Roman" w:hAnsi="Times New Roman" w:cs="Times New Roman"/>
          <w:b/>
          <w:i/>
          <w:iCs/>
          <w:color w:val="FF0000"/>
          <w:sz w:val="28"/>
          <w:szCs w:val="28"/>
        </w:rPr>
        <w:t xml:space="preserve"> по телефону 8 (39550)4-27-40</w:t>
      </w:r>
    </w:p>
    <w:p w:rsidR="003810F8" w:rsidRPr="003810F8" w:rsidRDefault="003810F8" w:rsidP="003810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3810F8" w:rsidRPr="003810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810F8"/>
    <w:rsid w:val="003810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228</Words>
  <Characters>1305</Characters>
  <Application>Microsoft Office Word</Application>
  <DocSecurity>0</DocSecurity>
  <Lines>10</Lines>
  <Paragraphs>3</Paragraphs>
  <ScaleCrop>false</ScaleCrop>
  <Company>Reanimator Extreme Edition</Company>
  <LinksUpToDate>false</LinksUpToDate>
  <CharactersWithSpaces>1530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2021-04-23T00:44:00Z</dcterms:created>
  <dcterms:modified xsi:type="dcterms:W3CDTF">2021-04-23T00:53:00Z</dcterms:modified>
</cp:coreProperties>
</file>