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Если случилось несчастье</w:t>
      </w:r>
    </w:p>
    <w:p w:rsidR="00E74630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Зовите взрослых на помощь.</w:t>
      </w:r>
    </w:p>
    <w:p w:rsidR="00E74630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Вооружитесь любой длинной палкой, доскою, шестом или верёвкою.</w:t>
      </w:r>
    </w:p>
    <w:p w:rsidR="00E74630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Можно связать воедино шарфы, ремни или одежду. Ползком, широко расставляя при этом руки и ноги и толкая перед собою спасательные средства, осторожно передвигайтесь к полынье.</w:t>
      </w:r>
    </w:p>
    <w:p w:rsidR="00E74630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Остановитесь в нескольких метрах от находящегося в воде человека и бросьте ему веревку, край одежды, подайте палку, лыжу или шест.</w:t>
      </w:r>
    </w:p>
    <w:p w:rsidR="00E74630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Осторожно вытащите пострадавшего на лёд и вместе с ним ползком выбирайтесь из опасной зоны. Доставьте пострадавшего в теплое место.</w:t>
      </w:r>
    </w:p>
    <w:p w:rsidR="00E74630" w:rsidRPr="00540F4A" w:rsidRDefault="00E74630" w:rsidP="00E7463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Вызовите скорую медицинскую помощь.</w:t>
      </w:r>
    </w:p>
    <w:p w:rsidR="00E74630" w:rsidRDefault="00E74630" w:rsidP="00E74630">
      <w:pPr>
        <w:pStyle w:val="a6"/>
        <w:shd w:val="clear" w:color="auto" w:fill="FFFFFF"/>
        <w:spacing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0F4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09636" cy="1566595"/>
            <wp:effectExtent l="19050" t="0" r="0" b="0"/>
            <wp:docPr id="37" name="Рисунок 10" descr="https://fs.znanio.ru/methodology/images/3a/a9/3aa94d30e17687a2844403a94c37a0269ad71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.znanio.ru/methodology/images/3a/a9/3aa94d30e17687a2844403a94c37a0269ad714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9686" t="54155" r="3693" b="22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93" cy="156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Pr="008808E4" w:rsidRDefault="00E74630" w:rsidP="00AA4DC9">
      <w:pPr>
        <w:pStyle w:val="a6"/>
        <w:shd w:val="clear" w:color="auto" w:fill="FFFFFF"/>
        <w:spacing w:line="240" w:lineRule="auto"/>
        <w:ind w:left="0" w:right="-4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08E4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14436" cy="6447590"/>
            <wp:effectExtent l="19050" t="0" r="0" b="0"/>
            <wp:docPr id="38" name="Рисунок 1" descr="http://kalin.amrro.ru/KSP/News/hello_html_51f6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in.amrro.ru/KSP/News/hello_html_51f687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6959" b="5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764" cy="6480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320675</wp:posOffset>
            </wp:positionH>
            <wp:positionV relativeFrom="paragraph">
              <wp:posOffset>-51435</wp:posOffset>
            </wp:positionV>
            <wp:extent cx="2375535" cy="1828800"/>
            <wp:effectExtent l="19050" t="0" r="5715" b="0"/>
            <wp:wrapSquare wrapText="bothSides"/>
            <wp:docPr id="39" name="Рисунок 16" descr="https://sosva.edusite.ru/images/p36_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osva.edusite.ru/images/p36_t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546" t="7770" r="66667" b="55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Человек! Ты не пингвин!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Не гуляй средь льдин один!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Не ходи зимой по льду: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Можешь ты попасть в беду.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 лунку или в полынью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И загубишь жизнь свою!!!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630" w:rsidRDefault="00AA4DC9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A4DC9">
        <w:rPr>
          <w:rFonts w:ascii="Times New Roman" w:eastAsia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2646553" cy="3222172"/>
            <wp:effectExtent l="19050" t="0" r="1397" b="0"/>
            <wp:docPr id="4" name="Рисунок 1" descr="http://kalin.amrro.ru/KSP/News/hello_html_51f6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in.amrro.ru/KSP/News/hello_html_51f687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749" r="33236" b="37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500" cy="3230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ОСТОРОЖНО, ТОНКИЙ ЛЁД!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Ежегодно тонкий лёд становится причиной гибели людей, чаще всего среди погибших оказываются дети, которые гуляют вблизи замерзших водоёмов без присмотра родителей. Почти все дети себя считают взрослыми и самостоятельными, однако, такая самоуверенность приводит только к неповторимой трагедии.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239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9100" cy="2003083"/>
            <wp:effectExtent l="19050" t="0" r="0" b="0"/>
            <wp:docPr id="40" name="Рисунок 1" descr="http://kalin.amrro.ru/KSP/News/hello_html_51f6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in.amrro.ru/KSP/News/hello_html_51f687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71" t="39286" r="67283" b="30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003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4630" w:rsidRPr="00B4360C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Избежать происшествие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можно, если соблюдать правила и меры личной безопасности. А самое главное, познакомить и рассказать детям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их значимости.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2124"/>
          <w:sz w:val="24"/>
          <w:szCs w:val="24"/>
        </w:rPr>
      </w:pPr>
      <w:r w:rsidRPr="00CE22AE">
        <w:rPr>
          <w:rFonts w:ascii="Times New Roman" w:eastAsia="Times New Roman" w:hAnsi="Times New Roman" w:cs="Times New Roman"/>
          <w:noProof/>
          <w:color w:val="1F2124"/>
          <w:sz w:val="24"/>
          <w:szCs w:val="24"/>
        </w:rPr>
        <w:lastRenderedPageBreak/>
        <w:drawing>
          <wp:inline distT="0" distB="0" distL="0" distR="0">
            <wp:extent cx="2781300" cy="2743200"/>
            <wp:effectExtent l="19050" t="0" r="0" b="0"/>
            <wp:docPr id="41" name="Рисунок 7" descr="https://www.tait-library.ru/images/booklets_vz/2017/ice/i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ait-library.ru/images/booklets_vz/2017/ice/ic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248" t="3628" r="36320" b="5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Pr="00B4360C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B4360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ВНИМАНИЕ РОДИТЕЛИ!</w:t>
      </w:r>
    </w:p>
    <w:p w:rsidR="00E74630" w:rsidRPr="00CE22AE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ОСТАВЛЯЙТЕ ДЕТЕЙ БЕЗ ПРИСМОТРА!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Оставшись без присмотра родителей и старших, не зная мер безопасности, дети часто выходят играть около водоёмах, иногда катаются по льду.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Такая беспечность порой кончается трагически.</w:t>
      </w:r>
    </w:p>
    <w:p w:rsidR="00E74630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НУЖНО УСИЛИТЬ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МЕСТАМИ ИГР НАШИХ ДЕТЕЙ!</w:t>
      </w:r>
    </w:p>
    <w:p w:rsidR="00E74630" w:rsidRPr="00B4360C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4630" w:rsidRPr="00CC743C" w:rsidRDefault="00E74630" w:rsidP="00E7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Давайте, в</w:t>
      </w:r>
      <w:r w:rsidRPr="00CC743C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месте сохраним жизнь и здоровье детей!!!</w:t>
      </w:r>
    </w:p>
    <w:p w:rsidR="00E74630" w:rsidRDefault="00E74630" w:rsidP="00E74630">
      <w:pPr>
        <w:pStyle w:val="a5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2783840" cy="1789301"/>
            <wp:effectExtent l="19050" t="0" r="0" b="0"/>
            <wp:docPr id="42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8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Default="00E74630" w:rsidP="00E746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C9">
        <w:rPr>
          <w:rFonts w:ascii="Times New Roman" w:hAnsi="Times New Roman" w:cs="Times New Roman"/>
          <w:b/>
          <w:sz w:val="28"/>
          <w:szCs w:val="28"/>
        </w:rPr>
        <w:t xml:space="preserve">Отделение сопровождения семей, имеющих детей с ограниченными </w:t>
      </w:r>
      <w:r w:rsidRPr="00A57F3F">
        <w:rPr>
          <w:rFonts w:ascii="Times New Roman" w:hAnsi="Times New Roman" w:cs="Times New Roman"/>
          <w:b/>
          <w:sz w:val="28"/>
          <w:szCs w:val="28"/>
        </w:rPr>
        <w:t>возможностями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DC9" w:rsidRDefault="00AA4DC9" w:rsidP="00E746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28" style="position:absolute;left:0;text-align:left;margin-left:12.35pt;margin-top:1.1pt;width:217.15pt;height:30.85pt;z-index:251662336" arcsize="10923f">
            <v:textbox>
              <w:txbxContent>
                <w:p w:rsidR="00AA4DC9" w:rsidRPr="00AA4DC9" w:rsidRDefault="00AA4DC9" w:rsidP="00AA4DC9">
                  <w:pPr>
                    <w:ind w:left="-426" w:right="-664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Памятка для родителей и детей</w:t>
                  </w:r>
                </w:p>
              </w:txbxContent>
            </v:textbox>
          </v:roundrect>
        </w:pict>
      </w:r>
    </w:p>
    <w:p w:rsidR="00E74630" w:rsidRDefault="00526C0A" w:rsidP="00E74630">
      <w:pPr>
        <w:pStyle w:val="a5"/>
        <w:shd w:val="clear" w:color="auto" w:fill="FFFFFF"/>
        <w:spacing w:before="150" w:beforeAutospacing="0" w:after="180" w:afterAutospacing="0"/>
        <w:jc w:val="center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pict>
          <v:roundrect id="_x0000_s1026" style="position:absolute;left:0;text-align:left;margin-left:27.2pt;margin-top:173.65pt;width:188.55pt;height:65.15pt;z-index:251660288" arcsize="10923f">
            <v:textbox>
              <w:txbxContent>
                <w:p w:rsidR="00E74630" w:rsidRDefault="00E74630" w:rsidP="00E74630">
                  <w:pPr>
                    <w:spacing w:after="0"/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D50AB0">
                    <w:rPr>
                      <w:b/>
                      <w:color w:val="FF0000"/>
                      <w:sz w:val="32"/>
                      <w:szCs w:val="32"/>
                    </w:rPr>
                    <w:t xml:space="preserve">ОСТОРОЖНО, </w:t>
                  </w:r>
                </w:p>
                <w:p w:rsidR="00E74630" w:rsidRPr="00D50AB0" w:rsidRDefault="00E74630" w:rsidP="00E74630">
                  <w:pPr>
                    <w:spacing w:after="0"/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D50AB0">
                    <w:rPr>
                      <w:b/>
                      <w:color w:val="FF0000"/>
                      <w:sz w:val="32"/>
                      <w:szCs w:val="32"/>
                    </w:rPr>
                    <w:t>ТОНКИЙ ЛЁД!</w:t>
                  </w:r>
                </w:p>
              </w:txbxContent>
            </v:textbox>
          </v:roundrect>
        </w:pict>
      </w:r>
      <w:r w:rsidR="00E74630" w:rsidRPr="00CE22AE">
        <w:rPr>
          <w:noProof/>
          <w:color w:val="FF0000"/>
          <w:sz w:val="28"/>
          <w:szCs w:val="28"/>
        </w:rPr>
        <w:drawing>
          <wp:inline distT="0" distB="0" distL="0" distR="0">
            <wp:extent cx="2854779" cy="2206171"/>
            <wp:effectExtent l="19050" t="0" r="2721" b="0"/>
            <wp:docPr id="43" name="Рисунок 7" descr="https://www.tait-library.ru/images/booklets_vz/2017/ice/i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ait-library.ru/images/booklets_vz/2017/ice/ic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0789" t="21771" r="2142" b="38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779" cy="2206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30" w:rsidRDefault="00E74630" w:rsidP="00E74630">
      <w:pPr>
        <w:pStyle w:val="a5"/>
        <w:shd w:val="clear" w:color="auto" w:fill="FFFFFF"/>
        <w:spacing w:before="150" w:beforeAutospacing="0" w:after="180" w:afterAutospacing="0"/>
        <w:jc w:val="center"/>
        <w:rPr>
          <w:color w:val="FF0000"/>
          <w:sz w:val="28"/>
          <w:szCs w:val="28"/>
        </w:rPr>
      </w:pPr>
    </w:p>
    <w:p w:rsidR="00E74630" w:rsidRDefault="00E74630" w:rsidP="00E74630">
      <w:pPr>
        <w:pStyle w:val="a5"/>
        <w:shd w:val="clear" w:color="auto" w:fill="FFFFFF"/>
        <w:spacing w:before="150" w:beforeAutospacing="0" w:after="180" w:afterAutospacing="0"/>
        <w:jc w:val="center"/>
        <w:rPr>
          <w:color w:val="FF0000"/>
          <w:sz w:val="28"/>
          <w:szCs w:val="28"/>
        </w:rPr>
      </w:pPr>
    </w:p>
    <w:p w:rsidR="00E74630" w:rsidRDefault="00E74630" w:rsidP="00E74630">
      <w:pPr>
        <w:pStyle w:val="a5"/>
        <w:shd w:val="clear" w:color="auto" w:fill="FFFFFF"/>
        <w:spacing w:before="150" w:beforeAutospacing="0" w:after="180" w:afterAutospacing="0"/>
        <w:jc w:val="center"/>
        <w:rPr>
          <w:color w:val="FF0000"/>
          <w:sz w:val="28"/>
          <w:szCs w:val="28"/>
        </w:rPr>
      </w:pPr>
    </w:p>
    <w:p w:rsidR="00D223F7" w:rsidRPr="00AA4DC9" w:rsidRDefault="00E74630" w:rsidP="00AA4DC9">
      <w:pPr>
        <w:pStyle w:val="a5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  <w:r w:rsidRPr="00A57F3F">
        <w:rPr>
          <w:color w:val="FF0000"/>
          <w:sz w:val="28"/>
          <w:szCs w:val="28"/>
        </w:rPr>
        <w:t>2021г</w:t>
      </w:r>
      <w:r>
        <w:rPr>
          <w:color w:val="FF0000"/>
          <w:sz w:val="27"/>
          <w:szCs w:val="27"/>
        </w:rPr>
        <w:t xml:space="preserve">        </w:t>
      </w:r>
    </w:p>
    <w:sectPr w:rsidR="00D223F7" w:rsidRPr="00AA4DC9" w:rsidSect="006F644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960" w:rsidRDefault="009D2960" w:rsidP="00AA4DC9">
      <w:pPr>
        <w:spacing w:after="0" w:line="240" w:lineRule="auto"/>
      </w:pPr>
      <w:r>
        <w:separator/>
      </w:r>
    </w:p>
  </w:endnote>
  <w:endnote w:type="continuationSeparator" w:id="0">
    <w:p w:rsidR="009D2960" w:rsidRDefault="009D2960" w:rsidP="00AA4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960" w:rsidRDefault="009D2960" w:rsidP="00AA4DC9">
      <w:pPr>
        <w:spacing w:after="0" w:line="240" w:lineRule="auto"/>
      </w:pPr>
      <w:r>
        <w:separator/>
      </w:r>
    </w:p>
  </w:footnote>
  <w:footnote w:type="continuationSeparator" w:id="0">
    <w:p w:rsidR="009D2960" w:rsidRDefault="009D2960" w:rsidP="00AA4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55F"/>
    <w:multiLevelType w:val="hybridMultilevel"/>
    <w:tmpl w:val="2716C4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630"/>
    <w:rsid w:val="0013304A"/>
    <w:rsid w:val="00526C0A"/>
    <w:rsid w:val="009D2960"/>
    <w:rsid w:val="00AA4DC9"/>
    <w:rsid w:val="00D223F7"/>
    <w:rsid w:val="00E74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63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63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74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74630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A4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4DC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A4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4DC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247</Words>
  <Characters>1409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4</cp:lastModifiedBy>
  <cp:revision>3</cp:revision>
  <dcterms:created xsi:type="dcterms:W3CDTF">2021-10-26T09:54:00Z</dcterms:created>
  <dcterms:modified xsi:type="dcterms:W3CDTF">2021-10-27T00:31:00Z</dcterms:modified>
</cp:coreProperties>
</file>