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D6B2B" w14:textId="6A40D455" w:rsidR="0000381B" w:rsidRDefault="0000381B" w:rsidP="0000381B">
      <w:pPr>
        <w:spacing w:after="0"/>
        <w:ind w:left="-1134" w:right="-144"/>
        <w:jc w:val="both"/>
      </w:pPr>
      <w:bookmarkStart w:id="0" w:name="_GoBack"/>
      <w:bookmarkEnd w:id="0"/>
      <w:r>
        <w:t xml:space="preserve">                  </w:t>
      </w:r>
    </w:p>
    <w:p w14:paraId="77928782" w14:textId="4B65708D" w:rsidR="0000381B" w:rsidRDefault="0000381B" w:rsidP="0000381B">
      <w:pPr>
        <w:spacing w:after="0"/>
        <w:ind w:left="-1134" w:right="-144"/>
        <w:jc w:val="center"/>
      </w:pPr>
      <w:r w:rsidRPr="00BD0373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 wp14:anchorId="0D9BA179" wp14:editId="61DD888A">
            <wp:extent cx="2397460" cy="1763395"/>
            <wp:effectExtent l="0" t="0" r="3175" b="8255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945" cy="181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D5DF67" w14:textId="77777777" w:rsidR="0000381B" w:rsidRPr="00674D5F" w:rsidRDefault="0000381B" w:rsidP="0000381B">
      <w:pPr>
        <w:spacing w:after="0"/>
        <w:ind w:left="-1134"/>
        <w:jc w:val="center"/>
        <w:rPr>
          <w:sz w:val="20"/>
          <w:szCs w:val="20"/>
        </w:rPr>
      </w:pP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Отделение социальной диагностики</w:t>
      </w:r>
      <w:r>
        <w:rPr>
          <w:sz w:val="20"/>
          <w:szCs w:val="20"/>
        </w:rPr>
        <w:t xml:space="preserve"> </w:t>
      </w: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и социальной реабилитации несовершеннолетних</w:t>
      </w:r>
    </w:p>
    <w:p w14:paraId="0B64A335" w14:textId="14FD6690" w:rsidR="0000381B" w:rsidRPr="0000381B" w:rsidRDefault="0000381B" w:rsidP="0000381B">
      <w:pPr>
        <w:spacing w:after="0"/>
        <w:ind w:left="-1134"/>
        <w:jc w:val="center"/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</w:pP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Группа «Буратино»</w:t>
      </w:r>
    </w:p>
    <w:p w14:paraId="5CDC5374" w14:textId="77777777" w:rsidR="0000381B" w:rsidRPr="0000381B" w:rsidRDefault="0000381B" w:rsidP="0000381B">
      <w:pPr>
        <w:shd w:val="clear" w:color="auto" w:fill="FFFFFF"/>
        <w:spacing w:after="0"/>
        <w:ind w:left="-709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>Некоторые приобретаемые права в зависимости от возраста:</w:t>
      </w:r>
    </w:p>
    <w:p w14:paraId="0B7A7F3B" w14:textId="77777777" w:rsidR="0000381B" w:rsidRPr="0000381B" w:rsidRDefault="0000381B" w:rsidP="0000381B">
      <w:pPr>
        <w:shd w:val="clear" w:color="auto" w:fill="FFFFFF"/>
        <w:spacing w:after="0"/>
        <w:ind w:left="-709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i/>
          <w:iCs/>
          <w:color w:val="000000"/>
          <w:sz w:val="24"/>
          <w:szCs w:val="24"/>
          <w:lang w:eastAsia="ru-RU"/>
        </w:rPr>
        <w:t>С рождения</w:t>
      </w:r>
      <w:r w:rsidRPr="0000381B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. Родившись, ребенок приобретает право на гражданство, обладает правоспособностью по гражданскому праву, имеет право на имя, отчество, фамилию; имеет право жить и воспитываться в семье, знать своих родителей, получать от них защиту своих прав и законных интересов. На имя ребенка может быть открыт счет в банке.</w:t>
      </w:r>
    </w:p>
    <w:p w14:paraId="756FB819" w14:textId="77777777" w:rsidR="0000381B" w:rsidRPr="0000381B" w:rsidRDefault="0000381B" w:rsidP="0000381B">
      <w:pPr>
        <w:shd w:val="clear" w:color="auto" w:fill="FFFFFF"/>
        <w:spacing w:after="0"/>
        <w:ind w:left="-709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i/>
          <w:iCs/>
          <w:color w:val="000000"/>
          <w:sz w:val="24"/>
          <w:szCs w:val="24"/>
          <w:lang w:eastAsia="ru-RU"/>
        </w:rPr>
        <w:t>С 1,5 лет</w:t>
      </w:r>
      <w:r w:rsidRPr="0000381B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. Полуторагодовалый гражданин имеет право посещать ясли.</w:t>
      </w:r>
    </w:p>
    <w:p w14:paraId="59F683BA" w14:textId="77777777" w:rsidR="0000381B" w:rsidRPr="0000381B" w:rsidRDefault="0000381B" w:rsidP="0000381B">
      <w:pPr>
        <w:shd w:val="clear" w:color="auto" w:fill="FFFFFF"/>
        <w:spacing w:after="0"/>
        <w:ind w:left="-709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i/>
          <w:iCs/>
          <w:color w:val="000000"/>
          <w:sz w:val="24"/>
          <w:szCs w:val="24"/>
          <w:lang w:eastAsia="ru-RU"/>
        </w:rPr>
        <w:t>С 3 лет.</w:t>
      </w:r>
      <w:r w:rsidRPr="0000381B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 Трехлетний гражданин вправе посещать детский сад.</w:t>
      </w:r>
    </w:p>
    <w:p w14:paraId="61285F18" w14:textId="77777777" w:rsidR="0000381B" w:rsidRPr="0000381B" w:rsidRDefault="0000381B" w:rsidP="0000381B">
      <w:pPr>
        <w:shd w:val="clear" w:color="auto" w:fill="FFFFFF"/>
        <w:spacing w:after="0"/>
        <w:ind w:left="-709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i/>
          <w:iCs/>
          <w:color w:val="000000"/>
          <w:sz w:val="24"/>
          <w:szCs w:val="24"/>
          <w:lang w:eastAsia="ru-RU"/>
        </w:rPr>
        <w:t>С 6 лет</w:t>
      </w:r>
      <w:r w:rsidRPr="0000381B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.  Совершать мелкие бытовые сделки; сделки, направленные на безвозмездное получение выгоды, не требующие нотариального удостоверения либо государственной регистрации; сделки по распоряжению средствами, предоставленными законным представителем или с согласия последнего третьим лицом для определенной цели или для свободного распоряжения.</w:t>
      </w:r>
    </w:p>
    <w:p w14:paraId="64D50477" w14:textId="77777777" w:rsidR="0000381B" w:rsidRPr="0000381B" w:rsidRDefault="0000381B" w:rsidP="0000381B">
      <w:pPr>
        <w:shd w:val="clear" w:color="auto" w:fill="FFFFFF"/>
        <w:spacing w:after="0"/>
        <w:ind w:left="-709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i/>
          <w:iCs/>
          <w:color w:val="000000"/>
          <w:sz w:val="24"/>
          <w:szCs w:val="24"/>
          <w:lang w:eastAsia="ru-RU"/>
        </w:rPr>
        <w:t>С 10 лет</w:t>
      </w:r>
      <w:r w:rsidRPr="0000381B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. Дает согласие на изменение своего имени и (или) фамилии; дает согласие на свое усыновление или передачу в приемную семью, либо восстановление родительских прав своих родителей; выражает свое мнение о том, с кем из его родителей, после расторжения брака, хотел бы проживать; вправе быть заслушанным в ходе любого судебного разбирательства.</w:t>
      </w:r>
    </w:p>
    <w:p w14:paraId="5B1946E2" w14:textId="77777777" w:rsidR="0000381B" w:rsidRPr="0000381B" w:rsidRDefault="0000381B" w:rsidP="0000381B">
      <w:pPr>
        <w:shd w:val="clear" w:color="auto" w:fill="FFFFFF"/>
        <w:spacing w:after="0"/>
        <w:ind w:left="-709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i/>
          <w:iCs/>
          <w:color w:val="000000"/>
          <w:sz w:val="24"/>
          <w:szCs w:val="24"/>
          <w:lang w:eastAsia="ru-RU"/>
        </w:rPr>
        <w:t>С 14 лет.</w:t>
      </w:r>
      <w:r w:rsidRPr="0000381B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 Вправе распоряжаться своими заработком, стипендией и иными доходами; осуществлять права автора произведения науки, литературы или искусства, изобретения или иного охраняемого законом результата своей интеллектуальной деятельности; в соответствии с законом вносить вклады в кредитные организации и распоряжаться ими; совершать мелкие бытовые сделки; право на получение паспорта; допускается поступление на работу с согласия одного из родителей и органа опеки и попечительства учащихся для выполнения в свободное от учебы время легкого труда,  не причиняющего вреда его здоровью и без ущерба для освоения образовательной программы; вправе переменить свое имя, включающее в себя фамилию, собственно имя и (или) отчество.</w:t>
      </w:r>
    </w:p>
    <w:p w14:paraId="73C13D64" w14:textId="77777777" w:rsidR="0000381B" w:rsidRPr="0000381B" w:rsidRDefault="0000381B" w:rsidP="0000381B">
      <w:pPr>
        <w:shd w:val="clear" w:color="auto" w:fill="FFFFFF"/>
        <w:spacing w:after="0"/>
        <w:ind w:left="-709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i/>
          <w:iCs/>
          <w:color w:val="000000"/>
          <w:sz w:val="24"/>
          <w:szCs w:val="24"/>
          <w:lang w:eastAsia="ru-RU"/>
        </w:rPr>
        <w:t>С 16 лет.</w:t>
      </w:r>
      <w:r w:rsidRPr="0000381B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 Может быть объявлен, в установленном законном порядке, полностью дееспособным (эмансипация), если работает по трудовому договору или занимается предпринимательской деятельностью; может быть членом кооператива, акционерного общества; имеет право управлять мопедом при езде по дорогам; имеет право самостоятельного заключения трудового договора (контракта); при этом сохраняется ряд льгот согласно трудовому праву;</w:t>
      </w:r>
    </w:p>
    <w:p w14:paraId="54C0F830" w14:textId="1730B3C1" w:rsidR="0000381B" w:rsidRDefault="0000381B" w:rsidP="0000381B">
      <w:pPr>
        <w:shd w:val="clear" w:color="auto" w:fill="FFFFFF"/>
        <w:spacing w:after="0"/>
        <w:ind w:left="-709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i/>
          <w:iCs/>
          <w:color w:val="000000"/>
          <w:sz w:val="24"/>
          <w:szCs w:val="24"/>
          <w:lang w:eastAsia="ru-RU"/>
        </w:rPr>
        <w:t>С 18 лет</w:t>
      </w:r>
      <w:r w:rsidRPr="0000381B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. Наступает полная дееспособность гражданина. Приобретает любые права и налагает на себя любые обязанности.</w:t>
      </w:r>
    </w:p>
    <w:p w14:paraId="5F7EA6A9" w14:textId="048C027A" w:rsidR="0000381B" w:rsidRPr="0000381B" w:rsidRDefault="0000381B" w:rsidP="0000381B">
      <w:pPr>
        <w:shd w:val="clear" w:color="auto" w:fill="FFFFFF"/>
        <w:spacing w:after="0"/>
        <w:ind w:left="-709"/>
        <w:jc w:val="center"/>
        <w:rPr>
          <w:rFonts w:ascii="Montserrat" w:eastAsia="Times New Roman" w:hAnsi="Montserrat" w:cs="Times New Roman"/>
          <w:b/>
          <w:bCs/>
          <w:color w:val="000000"/>
          <w:sz w:val="22"/>
          <w:lang w:eastAsia="ru-RU"/>
        </w:rPr>
      </w:pPr>
      <w:r w:rsidRPr="0000381B">
        <w:rPr>
          <w:rFonts w:ascii="Montserrat" w:eastAsia="Times New Roman" w:hAnsi="Montserrat" w:cs="Times New Roman"/>
          <w:b/>
          <w:bCs/>
          <w:color w:val="000000"/>
          <w:sz w:val="22"/>
          <w:lang w:eastAsia="ru-RU"/>
        </w:rPr>
        <w:t>2024 год</w:t>
      </w:r>
    </w:p>
    <w:sectPr w:rsidR="0000381B" w:rsidRPr="0000381B" w:rsidSect="00A65AC9">
      <w:pgSz w:w="11906" w:h="16838" w:code="9"/>
      <w:pgMar w:top="142" w:right="851" w:bottom="1134" w:left="1701" w:header="709" w:footer="709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Cambria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1B"/>
    <w:rsid w:val="0000381B"/>
    <w:rsid w:val="006C0B77"/>
    <w:rsid w:val="008242FF"/>
    <w:rsid w:val="00870751"/>
    <w:rsid w:val="00922C48"/>
    <w:rsid w:val="00A65AC9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6AA03"/>
  <w15:chartTrackingRefBased/>
  <w15:docId w15:val="{49018D97-D90A-4A27-9303-A17C3E49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anna.zuyeva.73@inbox.ru</dc:creator>
  <cp:keywords/>
  <dc:description/>
  <cp:lastModifiedBy>anna.zuyeva.73@inbox.ru</cp:lastModifiedBy>
  <cp:revision>1</cp:revision>
  <dcterms:created xsi:type="dcterms:W3CDTF">2024-04-22T15:38:00Z</dcterms:created>
  <dcterms:modified xsi:type="dcterms:W3CDTF">2024-04-22T15:46:00Z</dcterms:modified>
</cp:coreProperties>
</file>