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3AB60" w14:textId="77777777" w:rsidR="001D18B4" w:rsidRDefault="009A0863">
      <w:r w:rsidRPr="009A0863">
        <w:rPr>
          <w:noProof/>
          <w:lang w:eastAsia="ru-RU"/>
        </w:rPr>
        <w:drawing>
          <wp:inline distT="0" distB="0" distL="0" distR="0" wp14:anchorId="7C961ECC" wp14:editId="26287E02">
            <wp:extent cx="3429000" cy="7324725"/>
            <wp:effectExtent l="0" t="0" r="0" b="9525"/>
            <wp:docPr id="1" name="Рисунок 1" descr="D:\оксана\памятка пожар\20201223_21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ксана\памятка пожар\20201223_21331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579" cy="733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ru-RU"/>
        </w:rPr>
        <w:drawing>
          <wp:inline distT="0" distB="0" distL="0" distR="0" wp14:anchorId="7A76DCFA" wp14:editId="3D08633F">
            <wp:extent cx="3182620" cy="730631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730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 w:rsidRPr="009A0863">
        <w:rPr>
          <w:noProof/>
          <w:lang w:eastAsia="ru-RU"/>
        </w:rPr>
        <w:drawing>
          <wp:inline distT="0" distB="0" distL="0" distR="0" wp14:anchorId="05D44E9E" wp14:editId="3CD8B800">
            <wp:extent cx="3444875" cy="7294495"/>
            <wp:effectExtent l="0" t="0" r="3175" b="1905"/>
            <wp:docPr id="5" name="Рисунок 5" descr="D:\оксана\памятка пожар\20201223_213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оксана\памятка пожар\20201223_21323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959" cy="733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28931" w14:textId="77777777" w:rsidR="009A0863" w:rsidRDefault="009A0863">
      <w:r w:rsidRPr="009A0863">
        <w:rPr>
          <w:noProof/>
          <w:lang w:eastAsia="ru-RU"/>
        </w:rPr>
        <w:lastRenderedPageBreak/>
        <w:drawing>
          <wp:inline distT="0" distB="0" distL="0" distR="0" wp14:anchorId="61179F1B" wp14:editId="623FB71B">
            <wp:extent cx="3461385" cy="7334250"/>
            <wp:effectExtent l="0" t="0" r="5715" b="0"/>
            <wp:docPr id="6" name="Рисунок 6" descr="D:\оксана\памятка пожар\20201223_213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оксана\памятка пожар\20201223_21321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486" cy="736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9A0863">
        <w:rPr>
          <w:noProof/>
          <w:lang w:eastAsia="ru-RU"/>
        </w:rPr>
        <w:drawing>
          <wp:inline distT="0" distB="0" distL="0" distR="0" wp14:anchorId="41608104" wp14:editId="2E425A1C">
            <wp:extent cx="3228975" cy="7285355"/>
            <wp:effectExtent l="0" t="0" r="9525" b="0"/>
            <wp:docPr id="7" name="Рисунок 7" descr="D:\оксана\памятка пожар\20201223_213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оксана\памятка пожар\20201223_21314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625" cy="730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1E20">
        <w:rPr>
          <w:noProof/>
          <w:lang w:eastAsia="ru-RU"/>
        </w:rPr>
        <w:t xml:space="preserve">  </w:t>
      </w:r>
      <w:r w:rsidR="006B1E20">
        <w:rPr>
          <w:noProof/>
          <w:lang w:eastAsia="ru-RU"/>
        </w:rPr>
        <w:drawing>
          <wp:inline distT="0" distB="0" distL="0" distR="0" wp14:anchorId="4287ADFA" wp14:editId="6A2A266F">
            <wp:extent cx="3352800" cy="7239000"/>
            <wp:effectExtent l="0" t="0" r="0" b="0"/>
            <wp:docPr id="8" name="Рисунок 8" descr="http://reftraduga.ru/wp-content/uploads/2018/12/Bezopasnyiy-novyiy-god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ftraduga.ru/wp-content/uploads/2018/12/Bezopasnyiy-novyiy-god-mi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964" cy="726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0863" w:rsidSect="009A0863">
      <w:pgSz w:w="16838" w:h="11906" w:orient="landscape"/>
      <w:pgMar w:top="142" w:right="253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863"/>
    <w:rsid w:val="000A4BDF"/>
    <w:rsid w:val="001D18B4"/>
    <w:rsid w:val="001E0A1A"/>
    <w:rsid w:val="006642C0"/>
    <w:rsid w:val="006B1E20"/>
    <w:rsid w:val="009A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9B56"/>
  <w15:chartTrackingRefBased/>
  <w15:docId w15:val="{9B14F32E-88BE-43C4-8107-7AC812AA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1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B1E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anna.zuyeva.73@inbox.ru</cp:lastModifiedBy>
  <cp:revision>2</cp:revision>
  <cp:lastPrinted>2020-12-23T18:59:00Z</cp:lastPrinted>
  <dcterms:created xsi:type="dcterms:W3CDTF">2024-12-18T17:02:00Z</dcterms:created>
  <dcterms:modified xsi:type="dcterms:W3CDTF">2024-12-18T17:02:00Z</dcterms:modified>
</cp:coreProperties>
</file>